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263" w:rsidRPr="00FA311E" w:rsidRDefault="00B11263" w:rsidP="00B11263">
      <w:pPr>
        <w:spacing w:after="0" w:line="240" w:lineRule="auto"/>
        <w:ind w:right="-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A311E">
        <w:rPr>
          <w:rFonts w:ascii="Times New Roman" w:hAnsi="Times New Roman" w:cs="Times New Roman"/>
          <w:b/>
          <w:bCs/>
          <w:sz w:val="24"/>
          <w:szCs w:val="24"/>
        </w:rPr>
        <w:t>MBA 2-year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A311E">
        <w:rPr>
          <w:rFonts w:ascii="Times New Roman" w:hAnsi="Times New Roman" w:cs="Times New Roman"/>
          <w:b/>
          <w:bCs/>
          <w:sz w:val="24"/>
          <w:szCs w:val="24"/>
        </w:rPr>
        <w:t xml:space="preserve"> (4 semesters): 36 credit hours</w:t>
      </w:r>
    </w:p>
    <w:p w:rsidR="00B11263" w:rsidRDefault="00B11263" w:rsidP="00B11263">
      <w:pPr>
        <w:spacing w:after="0"/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04"/>
        <w:gridCol w:w="1678"/>
        <w:gridCol w:w="5076"/>
        <w:gridCol w:w="1692"/>
      </w:tblGrid>
      <w:tr w:rsidR="00B11263" w:rsidRPr="008D37FC" w:rsidTr="0016236A">
        <w:trPr>
          <w:trHeight w:val="302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11263" w:rsidRPr="00527C51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First Semester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527C51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7C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S. No.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527C51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7C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Course Code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527C51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Title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527C51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7C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Credit Hours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751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Strategic </w:t>
            </w:r>
            <w:r w:rsidRPr="008D37FC">
              <w:rPr>
                <w:rFonts w:ascii="Times New Roman" w:eastAsia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752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Advanced Research Methodology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753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 Management Accounting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Second Semester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761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Strategic Marketing </w:t>
            </w:r>
            <w:r w:rsidRPr="008D37FC">
              <w:rPr>
                <w:rFonts w:ascii="Times New Roman" w:eastAsia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762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Applied Econometrics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7</w:t>
            </w:r>
            <w:r w:rsidRPr="008D37F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63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Strategic Finance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Third Semester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8XX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sz w:val="24"/>
                <w:szCs w:val="24"/>
              </w:rPr>
              <w:t>Elective – I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B11263" w:rsidRDefault="00B11263" w:rsidP="0016236A">
            <w:pPr>
              <w:jc w:val="center"/>
            </w:pPr>
            <w:r w:rsidRPr="00C72FCB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8XX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sz w:val="24"/>
                <w:szCs w:val="24"/>
              </w:rPr>
              <w:t>Elective – II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B11263" w:rsidRDefault="00B11263" w:rsidP="0016236A">
            <w:pPr>
              <w:jc w:val="center"/>
            </w:pPr>
            <w:r w:rsidRPr="00C72FCB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8XX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sz w:val="24"/>
                <w:szCs w:val="24"/>
              </w:rPr>
              <w:t>Elective – III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B11263" w:rsidRDefault="00B11263" w:rsidP="0016236A">
            <w:pPr>
              <w:jc w:val="center"/>
            </w:pPr>
            <w:r w:rsidRPr="00C72FCB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8XX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sz w:val="24"/>
                <w:szCs w:val="24"/>
              </w:rPr>
              <w:t>Elective – IV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Fourth Semester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 / 892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Project / Thesis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06</w:t>
            </w:r>
          </w:p>
        </w:tc>
      </w:tr>
    </w:tbl>
    <w:p w:rsidR="00B11263" w:rsidRDefault="00B11263" w:rsidP="00B11263">
      <w:pPr>
        <w:spacing w:after="0" w:line="258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1263" w:rsidRDefault="00B11263" w:rsidP="00B11263">
      <w:pPr>
        <w:spacing w:after="0" w:line="240" w:lineRule="auto"/>
        <w:ind w:right="-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1263" w:rsidRPr="00FA311E" w:rsidRDefault="00B11263" w:rsidP="00B11263">
      <w:pPr>
        <w:spacing w:after="0" w:line="240" w:lineRule="auto"/>
        <w:ind w:right="-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11E">
        <w:rPr>
          <w:rFonts w:ascii="Times New Roman" w:hAnsi="Times New Roman" w:cs="Times New Roman"/>
          <w:b/>
          <w:bCs/>
          <w:sz w:val="24"/>
          <w:szCs w:val="24"/>
        </w:rPr>
        <w:t>MBA 2-year (6 semesters): 69 credit hours</w:t>
      </w:r>
    </w:p>
    <w:p w:rsidR="00B11263" w:rsidRPr="00EB58DF" w:rsidRDefault="00B11263" w:rsidP="00B11263">
      <w:pPr>
        <w:spacing w:after="0" w:line="248" w:lineRule="auto"/>
        <w:ind w:right="-10"/>
        <w:rPr>
          <w:rFonts w:ascii="Times New Roman" w:eastAsia="Calibri" w:hAnsi="Times New Roman" w:cs="Times New Roman"/>
          <w:sz w:val="24"/>
          <w:szCs w:val="26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03"/>
        <w:gridCol w:w="1676"/>
        <w:gridCol w:w="5081"/>
        <w:gridCol w:w="1690"/>
      </w:tblGrid>
      <w:tr w:rsidR="00B11263" w:rsidRPr="008D37FC" w:rsidTr="0016236A">
        <w:trPr>
          <w:trHeight w:val="302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First Semester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527C51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7C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S. No.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527C51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7C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Course Code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527C51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Title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527C51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7C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Credit Hours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Financial Accounting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Managerial Communication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Default="00B11263" w:rsidP="0016236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516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Default="00B11263" w:rsidP="0016236A">
            <w:pPr>
              <w:spacing w:line="268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 Orientation &amp; Packages</w:t>
            </w:r>
          </w:p>
        </w:tc>
        <w:tc>
          <w:tcPr>
            <w:tcW w:w="1728" w:type="dxa"/>
            <w:shd w:val="clear" w:color="auto" w:fill="auto"/>
          </w:tcPr>
          <w:p w:rsidR="00B11263" w:rsidRDefault="00B11263" w:rsidP="0016236A">
            <w:pPr>
              <w:jc w:val="center"/>
            </w:pPr>
            <w:r w:rsidRPr="003A438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Second Semester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 &amp; Statistics for Management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Economics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Organizational Behavior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Default="00B11263" w:rsidP="0016236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Default="00B11263" w:rsidP="0016236A">
            <w:pPr>
              <w:spacing w:line="268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Entrepreneurship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Third Semester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Total Quality Management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B11263" w:rsidRDefault="00B11263" w:rsidP="0016236A">
            <w:pPr>
              <w:jc w:val="center"/>
            </w:pPr>
            <w:r>
              <w:t>563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 – Commerce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B11263" w:rsidRDefault="00B11263" w:rsidP="0016236A">
            <w:pPr>
              <w:jc w:val="center"/>
            </w:pPr>
            <w:r>
              <w:t>564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Managerial Economics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10" w:type="dxa"/>
            <w:shd w:val="clear" w:color="auto" w:fill="auto"/>
          </w:tcPr>
          <w:p w:rsidR="00B11263" w:rsidRDefault="00B11263" w:rsidP="0016236A">
            <w:pPr>
              <w:jc w:val="center"/>
            </w:pPr>
            <w:r>
              <w:t>566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Small Medium Enterprises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Fourth Semester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Management Information System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Marketing Management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 &amp; Management Accounting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11263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Five Semester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507151" w:rsidRDefault="00B11263" w:rsidP="0016236A">
            <w:pPr>
              <w:spacing w:line="248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151">
              <w:rPr>
                <w:rFonts w:ascii="Times New Roman" w:eastAsia="Calibri" w:hAnsi="Times New Roman" w:cs="Times New Roman"/>
                <w:sz w:val="24"/>
                <w:szCs w:val="24"/>
              </w:rPr>
              <w:t>Financial Management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507151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68" w:lineRule="exact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Research Monograph 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507151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68" w:lineRule="exact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sz w:val="24"/>
                <w:szCs w:val="24"/>
              </w:rPr>
              <w:t>Elective – I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507151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15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68" w:lineRule="exact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sz w:val="24"/>
                <w:szCs w:val="24"/>
              </w:rPr>
              <w:t>Elective – II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507151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15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11263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Six Semester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507151" w:rsidRDefault="00B11263" w:rsidP="0016236A">
            <w:pPr>
              <w:spacing w:line="248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Human Resource </w:t>
            </w:r>
            <w:r w:rsidRPr="00507151">
              <w:rPr>
                <w:rFonts w:ascii="Times New Roman" w:eastAsia="Calibri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507151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68" w:lineRule="exact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sz w:val="24"/>
                <w:szCs w:val="24"/>
              </w:rPr>
              <w:t>Elective – I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507151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15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68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sz w:val="24"/>
                <w:szCs w:val="24"/>
              </w:rPr>
              <w:t>Elective – II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507151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68" w:lineRule="exact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Business Internship 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507151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15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</w:tr>
    </w:tbl>
    <w:p w:rsidR="00B11263" w:rsidRDefault="00B11263" w:rsidP="00B11263"/>
    <w:p w:rsidR="00B11263" w:rsidRDefault="00B11263" w:rsidP="00B11263">
      <w:pPr>
        <w:spacing w:after="0" w:line="240" w:lineRule="auto"/>
        <w:ind w:right="-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1263" w:rsidRPr="00FA311E" w:rsidRDefault="00B11263" w:rsidP="00B11263">
      <w:pPr>
        <w:spacing w:after="0" w:line="240" w:lineRule="auto"/>
        <w:ind w:right="-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11E">
        <w:rPr>
          <w:rFonts w:ascii="Times New Roman" w:hAnsi="Times New Roman" w:cs="Times New Roman"/>
          <w:b/>
          <w:bCs/>
          <w:sz w:val="24"/>
          <w:szCs w:val="24"/>
        </w:rPr>
        <w:t>MBA 4-year (8 semesters): 96 credit hours</w:t>
      </w:r>
    </w:p>
    <w:p w:rsidR="00B11263" w:rsidRDefault="00B11263" w:rsidP="00B11263">
      <w:pPr>
        <w:spacing w:after="0"/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03"/>
        <w:gridCol w:w="1676"/>
        <w:gridCol w:w="5081"/>
        <w:gridCol w:w="1690"/>
      </w:tblGrid>
      <w:tr w:rsidR="00B11263" w:rsidRPr="008D37FC" w:rsidTr="0016236A">
        <w:trPr>
          <w:trHeight w:val="302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First Semester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012A80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2A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S. No.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012A80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2A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Course Code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012A80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Title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012A80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2A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Credit Hours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Fundamentals of </w:t>
            </w:r>
            <w:r w:rsidRPr="008D37FC">
              <w:rPr>
                <w:rFonts w:ascii="Times New Roman" w:eastAsia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Financial Accounting – I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Marketing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Default="00B11263" w:rsidP="0016236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573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Default="00B11263" w:rsidP="0016236A">
            <w:pPr>
              <w:spacing w:line="268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– Business</w:t>
            </w:r>
          </w:p>
        </w:tc>
        <w:tc>
          <w:tcPr>
            <w:tcW w:w="1728" w:type="dxa"/>
            <w:shd w:val="clear" w:color="auto" w:fill="auto"/>
          </w:tcPr>
          <w:p w:rsidR="00B11263" w:rsidRDefault="00B11263" w:rsidP="0016236A">
            <w:pPr>
              <w:jc w:val="center"/>
            </w:pPr>
            <w:r w:rsidRPr="003A438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Default="00B11263" w:rsidP="0016236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574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Default="00B11263" w:rsidP="0016236A">
            <w:pPr>
              <w:spacing w:line="268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 &amp; Macro Economics</w:t>
            </w:r>
          </w:p>
        </w:tc>
        <w:tc>
          <w:tcPr>
            <w:tcW w:w="1728" w:type="dxa"/>
            <w:shd w:val="clear" w:color="auto" w:fill="auto"/>
          </w:tcPr>
          <w:p w:rsidR="00B11263" w:rsidRDefault="00B11263" w:rsidP="0016236A">
            <w:pPr>
              <w:jc w:val="center"/>
            </w:pPr>
            <w:r w:rsidRPr="003A438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Second Semester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Business Communication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Business &amp; Corporate Law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Management Information System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Default="00B11263" w:rsidP="0016236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583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Default="00B11263" w:rsidP="0016236A">
            <w:pPr>
              <w:spacing w:line="268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Financial Accounting – II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Default="00B11263" w:rsidP="0016236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584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Default="00B11263" w:rsidP="0016236A">
            <w:pPr>
              <w:spacing w:line="268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 &amp; Stats for Business Management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Third Semester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Financial Management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0" w:type="dxa"/>
            <w:shd w:val="clear" w:color="auto" w:fill="auto"/>
          </w:tcPr>
          <w:p w:rsidR="00B11263" w:rsidRDefault="00B11263" w:rsidP="0016236A">
            <w:pPr>
              <w:jc w:val="center"/>
            </w:pPr>
            <w:r>
              <w:t>681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Human Resource Management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0" w:type="dxa"/>
            <w:shd w:val="clear" w:color="auto" w:fill="auto"/>
          </w:tcPr>
          <w:p w:rsidR="00B11263" w:rsidRDefault="00B11263" w:rsidP="0016236A">
            <w:pPr>
              <w:jc w:val="center"/>
            </w:pPr>
            <w:r>
              <w:t>682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Inferential Statistics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10" w:type="dxa"/>
            <w:shd w:val="clear" w:color="auto" w:fill="auto"/>
          </w:tcPr>
          <w:p w:rsidR="00B11263" w:rsidRDefault="00B11263" w:rsidP="0016236A">
            <w:pPr>
              <w:jc w:val="center"/>
            </w:pPr>
            <w:r>
              <w:t>683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Managerial Economics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10" w:type="dxa"/>
            <w:shd w:val="clear" w:color="auto" w:fill="auto"/>
          </w:tcPr>
          <w:p w:rsidR="00B11263" w:rsidRPr="00C72FCB" w:rsidRDefault="00B11263" w:rsidP="0016236A">
            <w:pPr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684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Insurance &amp; Auditing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Fourth Semester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 Behavior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Entrepreneurship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8D37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8D37FC" w:rsidRDefault="00B11263" w:rsidP="0016236A">
            <w:pPr>
              <w:spacing w:line="26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Operations Management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8D37FC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F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A67F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689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68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sz w:val="24"/>
                <w:szCs w:val="24"/>
              </w:rPr>
              <w:t>Business Internship (Evaluation &amp; Viva Voce)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A67FC9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A67F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690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68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sz w:val="24"/>
                <w:szCs w:val="24"/>
              </w:rPr>
              <w:t>Business Research Methods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A67FC9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Five Semester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67FC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Calibri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6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sz w:val="24"/>
                <w:szCs w:val="24"/>
              </w:rPr>
              <w:t>Strategic Management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A67FC9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67F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Calibri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6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Research Methodology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A67FC9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67FC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Calibri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6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sz w:val="24"/>
                <w:szCs w:val="24"/>
              </w:rPr>
              <w:t>Cost Management Accounting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A67FC9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Six Semester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A67F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721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6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sz w:val="24"/>
                <w:szCs w:val="24"/>
              </w:rPr>
              <w:t>Strategic Marketing Management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A67FC9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67F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722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6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sz w:val="24"/>
                <w:szCs w:val="24"/>
              </w:rPr>
              <w:t>Applied Econometrics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A67FC9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A67F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723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68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sz w:val="24"/>
                <w:szCs w:val="24"/>
              </w:rPr>
              <w:t>Strategic Finance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A67FC9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Seventh Semester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A67F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8XX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68" w:lineRule="exact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sz w:val="24"/>
                <w:szCs w:val="24"/>
              </w:rPr>
              <w:t>Elective – I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A67FC9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67F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B11263" w:rsidRPr="00A67FC9" w:rsidRDefault="00B11263" w:rsidP="0016236A">
            <w:pPr>
              <w:jc w:val="center"/>
            </w:pPr>
            <w:r w:rsidRPr="00A67FC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8XX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68" w:lineRule="exact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sz w:val="24"/>
                <w:szCs w:val="24"/>
              </w:rPr>
              <w:t>Elective – II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A67FC9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A67F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B11263" w:rsidRPr="00A67FC9" w:rsidRDefault="00B11263" w:rsidP="0016236A">
            <w:pPr>
              <w:jc w:val="center"/>
            </w:pPr>
            <w:r w:rsidRPr="00A67FC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8XX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68" w:lineRule="exact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sz w:val="24"/>
                <w:szCs w:val="24"/>
              </w:rPr>
              <w:t>Elective – III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A67FC9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A67F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B11263" w:rsidRPr="00A67FC9" w:rsidRDefault="00B11263" w:rsidP="0016236A">
            <w:pPr>
              <w:jc w:val="center"/>
            </w:pPr>
            <w:r w:rsidRPr="00A67FC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8XX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68" w:lineRule="exact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sz w:val="24"/>
                <w:szCs w:val="24"/>
              </w:rPr>
              <w:t>Elective – IV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A67FC9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</w:t>
            </w:r>
          </w:p>
        </w:tc>
      </w:tr>
      <w:tr w:rsidR="00B11263" w:rsidRPr="008D37FC" w:rsidTr="0016236A">
        <w:trPr>
          <w:trHeight w:val="302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Eighth Semester</w:t>
            </w:r>
          </w:p>
        </w:tc>
      </w:tr>
      <w:tr w:rsidR="00B11263" w:rsidRPr="008D37FC" w:rsidTr="0016236A">
        <w:trPr>
          <w:trHeight w:val="302"/>
        </w:trPr>
        <w:tc>
          <w:tcPr>
            <w:tcW w:w="918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48" w:lineRule="auto"/>
              <w:ind w:right="-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67FC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68" w:lineRule="exact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sz w:val="24"/>
                <w:szCs w:val="24"/>
              </w:rPr>
              <w:t>893 / 894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B11263" w:rsidRPr="00A67FC9" w:rsidRDefault="00B11263" w:rsidP="0016236A">
            <w:pPr>
              <w:spacing w:line="26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Project / Thesis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11263" w:rsidRPr="00A67FC9" w:rsidRDefault="00B11263" w:rsidP="001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C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06</w:t>
            </w:r>
          </w:p>
        </w:tc>
      </w:tr>
    </w:tbl>
    <w:p w:rsidR="00154BB4" w:rsidRDefault="00154BB4"/>
    <w:sectPr w:rsidR="00154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63"/>
    <w:rsid w:val="00154BB4"/>
    <w:rsid w:val="00B1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AB195-8B25-4915-B671-6ADFD269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59"/>
    <w:rsid w:val="00B1126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11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2021-06-19T07:49:00Z</dcterms:created>
  <dcterms:modified xsi:type="dcterms:W3CDTF">2021-06-19T07:51:00Z</dcterms:modified>
</cp:coreProperties>
</file>